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KONTAKTY </w:t>
        <w:br w:type="textWrapping"/>
        <w:t xml:space="preserve">NA NEMOCNIČNÍ KAPLANY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5452110</wp:posOffset>
            </wp:positionH>
            <wp:positionV relativeFrom="paragraph">
              <wp:posOffset>-329564</wp:posOffset>
            </wp:positionV>
            <wp:extent cx="1480185" cy="12573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72390</wp:posOffset>
            </wp:positionH>
            <wp:positionV relativeFrom="paragraph">
              <wp:posOffset>-215264</wp:posOffset>
            </wp:positionV>
            <wp:extent cx="1104265" cy="110426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5.0" w:type="dxa"/>
        <w:jc w:val="left"/>
        <w:tblInd w:w="-10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0"/>
        <w:gridCol w:w="2220"/>
        <w:gridCol w:w="4125"/>
        <w:gridCol w:w="3090"/>
        <w:tblGridChange w:id="0">
          <w:tblGrid>
            <w:gridCol w:w="1740"/>
            <w:gridCol w:w="2220"/>
            <w:gridCol w:w="4125"/>
            <w:gridCol w:w="3090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JEVÍČKO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Odborný léčebný ústav Jevíčko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Bc. Božena ŠLÍCHALOVÁ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724 716 350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splichalova.bozena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@ado.cz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MORAVSKÝ BEROUN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Odborný léčebný ústav Moravský Beroun, p.o.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Mgr. Patrik SITTEK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604 158 290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sittek.patrik@ado.cz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MORAVSKÝ TŘEBOVÁ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Nemocnice následné péče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Bc. Božena ŠLÍCHALOVÁ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724 716 350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splichalova.bozena@ado.cz</w:t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OLOMOUC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Hospic Svat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Kopeček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Pavla PALÁSKOVÁ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776 680 846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pavla.palaskova</w:t>
              <w:br w:type="textWrapping"/>
              <w:t xml:space="preserve">@hospic.charita.cz</w:t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Vojenská nemocnice Olomouc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Mgr. Josef ZÁBOJ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731 402 102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zaboj.josef@ado.cz</w:t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Fakultní nemocnice Olomouc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Vedoucí 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sr. Mgr. Marie MAŇÁKOVÁ, MA., 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733 789 731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fnolnk@ado.cz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Odborný léčebný ústav Paseka p.o.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Kateřina GRYGOVÁ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773 994 868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grygova.katerina@ado.cz</w:t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PROSTĚJOV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Středomoravská nemocniční a.s. - Nemocnice Prostějov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Cecílie V. BEKÁRKOVÁ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731 191 402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bekarkova.cecilie@ado.cz</w:t>
            </w:r>
          </w:p>
        </w:tc>
      </w:tr>
      <w:tr>
        <w:trPr>
          <w:cantSplit w:val="1"/>
          <w:trHeight w:val="6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PŘEROV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Středomoravská nemocniční a.s.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Nemocnice Přerov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Mgr. Patrik SITTEK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604 158 290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sittek.patrik@ado.cz</w:t>
            </w:r>
          </w:p>
        </w:tc>
      </w:tr>
      <w:tr>
        <w:trPr>
          <w:cantSplit w:val="1"/>
          <w:trHeight w:val="6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ŠTERNBERK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Středomoravská nemocniční a.s. - Nemocnice Šternberk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Jiří SLIMAŘÍK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776 088 255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slimarik.jiri@ado.cz</w:t>
            </w:r>
          </w:p>
        </w:tc>
      </w:tr>
      <w:tr>
        <w:trPr>
          <w:cantSplit w:val="1"/>
          <w:trHeight w:val="6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Psychiatrická léčebna Šternberk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Lucie ROLANDOVÁ, DiS.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Mgr. Jiří SLIMAŘÍK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739 141 834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rolandova.lucie@ado.cz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776 088 255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1620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slimarik.jiri@ado.cz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ŠUMPERK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Šumperská nemocnice, a.s.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František KLÍČ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Ing. Mgr. Bc. Pavlína POSPÍŠILOVÁ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605 771 720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klic.frantisek@ado.cz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606 751 883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pospisilova.pavlina@ado.cz</w:t>
            </w:r>
          </w:p>
        </w:tc>
      </w:tr>
      <w:tr>
        <w:trPr>
          <w:cantSplit w:val="1"/>
          <w:trHeight w:val="6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ZÁBŘEH NA MORAVĚ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 Zábřeh, s.r.o.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Mgr.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Vojtěch LAMAČ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733 741 991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lamac.vojtech@ado.cz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ZLÍN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Krajská nemocnice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T. Bati, a.s.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Vedoucí NK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Mgr. Michaela KADLČÍKOVÁ, DiS.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731 140 734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kntbnk@ado.cz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568" w:left="426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1hYra2L2Dx6Sx807+LvnF3C/6g==">CgMxLjA4AHIhMXl6ZDVFNUc2ZUEyLU9Kd2owUGcweVctX3ZURXFwOTBJ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2019-12-16T08:22:00Z</dcterms:created>
  <dc:creator>Alice</dc:creator>
</cp:coreProperties>
</file>